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E61" w:rsidRDefault="00F23E61" w:rsidP="00F23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</w:t>
      </w:r>
      <w:r w:rsidRPr="006655F2">
        <w:rPr>
          <w:b/>
          <w:bCs/>
          <w:color w:val="000000"/>
          <w:sz w:val="28"/>
          <w:szCs w:val="28"/>
        </w:rPr>
        <w:t>аксимальный балл –</w:t>
      </w:r>
      <w:r>
        <w:rPr>
          <w:b/>
          <w:bCs/>
          <w:color w:val="000000"/>
          <w:sz w:val="28"/>
          <w:szCs w:val="28"/>
        </w:rPr>
        <w:t xml:space="preserve"> 100</w:t>
      </w:r>
    </w:p>
    <w:p w:rsidR="00F23E61" w:rsidRDefault="00F23E61" w:rsidP="00F23E61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bookmarkStart w:id="0" w:name="_GoBack"/>
      <w:bookmarkEnd w:id="0"/>
    </w:p>
    <w:p w:rsidR="00F23E61" w:rsidRPr="00074A72" w:rsidRDefault="00F23E61" w:rsidP="00F23E61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74A72">
        <w:rPr>
          <w:b/>
          <w:color w:val="000000"/>
          <w:sz w:val="28"/>
          <w:szCs w:val="28"/>
        </w:rPr>
        <w:t>Критерии оценки аналитического задания:</w:t>
      </w:r>
    </w:p>
    <w:p w:rsidR="00F23E61" w:rsidRDefault="00F23E61" w:rsidP="00F23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F23E61" w:rsidRPr="006655F2" w:rsidRDefault="00F23E61" w:rsidP="00F23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>1. Понимание произведения как «сложно построенного смысла» (Ю. М. Лотман), последовательное и адекватное раскрытие этого смысла в динамике, через конкретные наблюдения, сделанные по тексту.</w:t>
      </w:r>
    </w:p>
    <w:p w:rsidR="00F23E61" w:rsidRPr="006655F2" w:rsidRDefault="00F23E61" w:rsidP="00F23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Максимально 30 баллов. Шкала оценок: 0 – 10 – 20 – 30.</w:t>
      </w:r>
    </w:p>
    <w:p w:rsidR="00F23E61" w:rsidRPr="006655F2" w:rsidRDefault="00F23E61" w:rsidP="00F23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 xml:space="preserve">2. Композиционная стройность работы и </w:t>
      </w:r>
      <w:proofErr w:type="spellStart"/>
      <w:r w:rsidRPr="006655F2">
        <w:rPr>
          <w:color w:val="000000"/>
          <w:sz w:val="28"/>
          <w:szCs w:val="28"/>
        </w:rPr>
        <w:t>еѐ</w:t>
      </w:r>
      <w:proofErr w:type="spellEnd"/>
      <w:r w:rsidRPr="006655F2">
        <w:rPr>
          <w:color w:val="000000"/>
          <w:sz w:val="28"/>
          <w:szCs w:val="28"/>
        </w:rPr>
        <w:t xml:space="preserve"> стилистическая однородность, уместность цитат и отсылок к тексту произведения.</w:t>
      </w:r>
    </w:p>
    <w:p w:rsidR="00F23E61" w:rsidRPr="006655F2" w:rsidRDefault="00F23E61" w:rsidP="00F23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Максимально 15 баллов. Шкала оценок: 0 – 5 – 10 – 15.</w:t>
      </w:r>
    </w:p>
    <w:p w:rsidR="00F23E61" w:rsidRPr="006655F2" w:rsidRDefault="00F23E61" w:rsidP="00F23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F23E61" w:rsidRPr="006655F2" w:rsidRDefault="00F23E61" w:rsidP="00F23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Максимально 10 баллов. Шкала оценок: 0 – 3 – 7 – 10.</w:t>
      </w:r>
    </w:p>
    <w:p w:rsidR="00F23E61" w:rsidRPr="006655F2" w:rsidRDefault="00F23E61" w:rsidP="00F23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F23E61" w:rsidRPr="006655F2" w:rsidRDefault="00F23E61" w:rsidP="00F23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Максимально 10 баллов. Шкала оценок: 0 – 3 – 7 – 10.</w:t>
      </w:r>
    </w:p>
    <w:p w:rsidR="00F23E61" w:rsidRDefault="00F23E61" w:rsidP="00F23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>5. Общая языковая и речевая грамотность, точность формулировок (отсутствие речевых и грамматических ошибок). </w:t>
      </w:r>
    </w:p>
    <w:p w:rsidR="00F23E61" w:rsidRDefault="00F23E61" w:rsidP="00F23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074A72">
        <w:rPr>
          <w:color w:val="000000"/>
          <w:sz w:val="28"/>
          <w:szCs w:val="28"/>
          <w:u w:val="single"/>
        </w:rPr>
        <w:t>Примечание 1:</w:t>
      </w:r>
      <w:r w:rsidRPr="006655F2">
        <w:rPr>
          <w:color w:val="000000"/>
          <w:sz w:val="28"/>
          <w:szCs w:val="28"/>
        </w:rPr>
        <w:t xml:space="preserve"> сплошная проверка работы по привычным школьным критериям грамотности с полным </w:t>
      </w:r>
      <w:proofErr w:type="spellStart"/>
      <w:r w:rsidRPr="006655F2">
        <w:rPr>
          <w:color w:val="000000"/>
          <w:sz w:val="28"/>
          <w:szCs w:val="28"/>
        </w:rPr>
        <w:t>подсчѐтом</w:t>
      </w:r>
      <w:proofErr w:type="spellEnd"/>
      <w:r w:rsidRPr="006655F2">
        <w:rPr>
          <w:color w:val="000000"/>
          <w:sz w:val="28"/>
          <w:szCs w:val="28"/>
        </w:rPr>
        <w:t xml:space="preserve"> ошибок не предусматривается. </w:t>
      </w:r>
    </w:p>
    <w:p w:rsidR="00F23E61" w:rsidRPr="006655F2" w:rsidRDefault="00F23E61" w:rsidP="00F23E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Примечание </w:t>
      </w:r>
      <w:r w:rsidRPr="00074A72">
        <w:rPr>
          <w:color w:val="000000"/>
          <w:sz w:val="28"/>
          <w:szCs w:val="28"/>
          <w:u w:val="single"/>
        </w:rPr>
        <w:t>2:</w:t>
      </w:r>
      <w:r w:rsidRPr="006655F2">
        <w:rPr>
          <w:color w:val="000000"/>
          <w:sz w:val="28"/>
          <w:szCs w:val="28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</w:t>
      </w:r>
      <w:proofErr w:type="spellStart"/>
      <w:r w:rsidRPr="006655F2">
        <w:rPr>
          <w:color w:val="000000"/>
          <w:sz w:val="28"/>
          <w:szCs w:val="28"/>
        </w:rPr>
        <w:t>трѐх</w:t>
      </w:r>
      <w:proofErr w:type="spellEnd"/>
      <w:r w:rsidRPr="006655F2">
        <w:rPr>
          <w:color w:val="000000"/>
          <w:sz w:val="28"/>
          <w:szCs w:val="28"/>
        </w:rPr>
        <w:t xml:space="preserve"> ошибок на страницу текста), работа по этому критерию получает ноль баллов.</w:t>
      </w:r>
    </w:p>
    <w:p w:rsidR="00F23E61" w:rsidRPr="006655F2" w:rsidRDefault="00F23E61" w:rsidP="00F23E6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Максимально 5 баллов. Шкала оценок: 0 – 1 – 3 – 5.</w:t>
      </w:r>
    </w:p>
    <w:p w:rsidR="00F23E61" w:rsidRDefault="00F23E61" w:rsidP="00F23E61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F23E61" w:rsidRPr="006655F2" w:rsidRDefault="00F23E61" w:rsidP="00F23E6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Итого: максимальный балл – 70.</w:t>
      </w:r>
    </w:p>
    <w:p w:rsidR="00F23E61" w:rsidRDefault="00F23E61" w:rsidP="004A27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3E61" w:rsidRDefault="00F23E61" w:rsidP="004A27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3E61" w:rsidRDefault="00F23E61" w:rsidP="004A27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A2797" w:rsidRPr="004A2797" w:rsidRDefault="004A2797" w:rsidP="004A27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Творческое задание. </w:t>
      </w:r>
      <w:r w:rsidRPr="004A2797">
        <w:rPr>
          <w:rFonts w:ascii="Times New Roman" w:hAnsi="Times New Roman" w:cs="Times New Roman"/>
          <w:sz w:val="28"/>
          <w:szCs w:val="28"/>
        </w:rPr>
        <w:t>Это творческое задание, его задача – выявить н</w:t>
      </w:r>
      <w:r>
        <w:rPr>
          <w:rFonts w:ascii="Times New Roman" w:hAnsi="Times New Roman" w:cs="Times New Roman"/>
          <w:sz w:val="28"/>
          <w:szCs w:val="28"/>
        </w:rPr>
        <w:t>ачитанность, кругозор, литерату</w:t>
      </w:r>
      <w:r w:rsidRPr="004A2797">
        <w:rPr>
          <w:rFonts w:ascii="Times New Roman" w:hAnsi="Times New Roman" w:cs="Times New Roman"/>
          <w:sz w:val="28"/>
          <w:szCs w:val="28"/>
        </w:rPr>
        <w:t>роведческое мышление участника.</w:t>
      </w:r>
    </w:p>
    <w:p w:rsidR="004A2797" w:rsidRPr="004A2797" w:rsidRDefault="004A2797" w:rsidP="004A27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2797">
        <w:rPr>
          <w:rFonts w:ascii="Times New Roman" w:hAnsi="Times New Roman" w:cs="Times New Roman"/>
          <w:sz w:val="28"/>
          <w:szCs w:val="28"/>
        </w:rPr>
        <w:t>1. За каждое наименование (автор, название произведения, обоснование) 2 балла, но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2797">
        <w:rPr>
          <w:rFonts w:ascii="Times New Roman" w:hAnsi="Times New Roman" w:cs="Times New Roman"/>
          <w:sz w:val="28"/>
          <w:szCs w:val="28"/>
        </w:rPr>
        <w:t>более 20 в целом.</w:t>
      </w:r>
    </w:p>
    <w:p w:rsidR="00F23E61" w:rsidRDefault="004A2797" w:rsidP="00F23E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2797">
        <w:rPr>
          <w:rFonts w:ascii="Times New Roman" w:hAnsi="Times New Roman" w:cs="Times New Roman"/>
          <w:sz w:val="28"/>
          <w:szCs w:val="28"/>
        </w:rPr>
        <w:t>2. Аргументированность размышления о фантастичес</w:t>
      </w:r>
      <w:r w:rsidR="00F23E61">
        <w:rPr>
          <w:rFonts w:ascii="Times New Roman" w:hAnsi="Times New Roman" w:cs="Times New Roman"/>
          <w:sz w:val="28"/>
          <w:szCs w:val="28"/>
        </w:rPr>
        <w:t>ком, его приемах, о причинах об</w:t>
      </w:r>
      <w:r w:rsidRPr="004A2797">
        <w:rPr>
          <w:rFonts w:ascii="Times New Roman" w:hAnsi="Times New Roman" w:cs="Times New Roman"/>
          <w:sz w:val="28"/>
          <w:szCs w:val="28"/>
        </w:rPr>
        <w:t>р</w:t>
      </w:r>
      <w:r w:rsidR="00F23E61">
        <w:rPr>
          <w:rFonts w:ascii="Times New Roman" w:hAnsi="Times New Roman" w:cs="Times New Roman"/>
          <w:sz w:val="28"/>
          <w:szCs w:val="28"/>
        </w:rPr>
        <w:t>ащения к фантастике – 10 баллов</w:t>
      </w:r>
    </w:p>
    <w:p w:rsidR="00F23E61" w:rsidRPr="006655F2" w:rsidRDefault="00F23E61" w:rsidP="00F23E6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Итого: максимальный балл – 3</w:t>
      </w:r>
      <w:r w:rsidRPr="006655F2">
        <w:rPr>
          <w:b/>
          <w:bCs/>
          <w:color w:val="000000"/>
          <w:sz w:val="28"/>
          <w:szCs w:val="28"/>
        </w:rPr>
        <w:t>0.</w:t>
      </w:r>
    </w:p>
    <w:p w:rsidR="00FF0393" w:rsidRPr="00F23E61" w:rsidRDefault="00F23E61" w:rsidP="00F23E61">
      <w:pPr>
        <w:rPr>
          <w:rFonts w:ascii="Times New Roman" w:hAnsi="Times New Roman" w:cs="Times New Roman"/>
          <w:sz w:val="28"/>
          <w:szCs w:val="28"/>
        </w:rPr>
      </w:pPr>
    </w:p>
    <w:sectPr w:rsidR="00FF0393" w:rsidRPr="00F23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9F2"/>
    <w:rsid w:val="000747A1"/>
    <w:rsid w:val="004A2797"/>
    <w:rsid w:val="008024E6"/>
    <w:rsid w:val="00C469F2"/>
    <w:rsid w:val="00F2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0F25CC-D56C-40D7-BCE7-0D5B5D4FC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3</cp:revision>
  <dcterms:created xsi:type="dcterms:W3CDTF">2021-09-23T14:03:00Z</dcterms:created>
  <dcterms:modified xsi:type="dcterms:W3CDTF">2021-09-23T14:06:00Z</dcterms:modified>
</cp:coreProperties>
</file>